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35" w:rsidRPr="00AF0001" w:rsidRDefault="006E5635" w:rsidP="006E5635">
      <w:pPr>
        <w:jc w:val="center"/>
        <w:rPr>
          <w:rFonts w:asciiTheme="majorHAnsi" w:hAnsiTheme="majorHAnsi"/>
          <w:b/>
          <w:sz w:val="52"/>
          <w:szCs w:val="28"/>
        </w:rPr>
      </w:pPr>
      <w:r w:rsidRPr="00074D01">
        <w:rPr>
          <w:rFonts w:asciiTheme="majorHAnsi" w:hAnsiTheme="majorHAnsi"/>
          <w:b/>
          <w:sz w:val="52"/>
          <w:szCs w:val="28"/>
        </w:rPr>
        <w:t>MKOA WA DAR ES SALAAM</w:t>
      </w:r>
    </w:p>
    <w:p w:rsidR="006E5635" w:rsidRDefault="006E5635" w:rsidP="006E5635">
      <w:pPr>
        <w:jc w:val="center"/>
        <w:rPr>
          <w:rFonts w:asciiTheme="majorHAnsi" w:hAnsiTheme="majorHAnsi"/>
          <w:b/>
          <w:sz w:val="28"/>
          <w:szCs w:val="28"/>
        </w:rPr>
      </w:pPr>
      <w:r w:rsidRPr="004177B8">
        <w:rPr>
          <w:rFonts w:asciiTheme="majorHAnsi" w:hAnsiTheme="majorHAnsi"/>
          <w:b/>
          <w:sz w:val="28"/>
          <w:szCs w:val="28"/>
        </w:rPr>
        <w:t>TAARIFA KWA VYOMBO VYA HABARI KUHUSU UCHAGUZI WA WANAFUNZI WA</w:t>
      </w:r>
      <w:r>
        <w:rPr>
          <w:rFonts w:asciiTheme="majorHAnsi" w:hAnsiTheme="majorHAnsi"/>
          <w:b/>
          <w:sz w:val="28"/>
          <w:szCs w:val="28"/>
        </w:rPr>
        <w:t>LIOCHAGULIWA</w:t>
      </w:r>
      <w:r w:rsidRPr="004177B8">
        <w:rPr>
          <w:rFonts w:asciiTheme="majorHAnsi" w:hAnsiTheme="majorHAnsi"/>
          <w:b/>
          <w:sz w:val="28"/>
          <w:szCs w:val="28"/>
        </w:rPr>
        <w:t xml:space="preserve"> KUJIUNGA NA KIDATO CHA KWANZA MWAKA 201</w:t>
      </w:r>
      <w:r>
        <w:rPr>
          <w:rFonts w:asciiTheme="majorHAnsi" w:hAnsiTheme="majorHAnsi"/>
          <w:b/>
          <w:sz w:val="28"/>
          <w:szCs w:val="28"/>
        </w:rPr>
        <w:t xml:space="preserve">9 </w:t>
      </w:r>
      <w:r w:rsidRPr="004177B8">
        <w:rPr>
          <w:rFonts w:asciiTheme="majorHAnsi" w:hAnsiTheme="majorHAnsi"/>
          <w:b/>
          <w:sz w:val="28"/>
          <w:szCs w:val="28"/>
        </w:rPr>
        <w:t>KATIKA MKOA WA DAR ES SALAAM</w:t>
      </w:r>
    </w:p>
    <w:p w:rsidR="006E5635" w:rsidRPr="004177B8" w:rsidRDefault="006E5635" w:rsidP="006E5635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Mkoa</w:t>
      </w:r>
      <w:r w:rsidR="006556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 Dar es Salaam ulikuwa na j</w:t>
      </w:r>
      <w:r w:rsidRPr="004177B8">
        <w:rPr>
          <w:rFonts w:asciiTheme="majorHAnsi" w:hAnsiTheme="majorHAnsi"/>
          <w:sz w:val="28"/>
          <w:szCs w:val="28"/>
        </w:rPr>
        <w:t>umla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ya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wanafunzi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70,948 </w:t>
      </w:r>
      <w:r>
        <w:rPr>
          <w:rFonts w:asciiTheme="majorHAnsi" w:hAnsiTheme="majorHAnsi"/>
          <w:sz w:val="28"/>
          <w:szCs w:val="28"/>
        </w:rPr>
        <w:t>walio</w:t>
      </w:r>
      <w:bookmarkStart w:id="0" w:name="_GoBack"/>
      <w:bookmarkEnd w:id="0"/>
      <w:r w:rsidRPr="004177B8">
        <w:rPr>
          <w:rFonts w:asciiTheme="majorHAnsi" w:hAnsiTheme="majorHAnsi"/>
          <w:sz w:val="28"/>
          <w:szCs w:val="28"/>
        </w:rPr>
        <w:t>sajiliwa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kufanya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Mtihani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Kumaliza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Elimu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ya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Msingi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mwaka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huu 201</w:t>
      </w:r>
      <w:r>
        <w:rPr>
          <w:rFonts w:asciiTheme="majorHAnsi" w:hAnsiTheme="majorHAnsi"/>
          <w:sz w:val="28"/>
          <w:szCs w:val="28"/>
        </w:rPr>
        <w:t xml:space="preserve">8. </w:t>
      </w:r>
      <w:r w:rsidRPr="004177B8">
        <w:rPr>
          <w:rFonts w:asciiTheme="majorHAnsi" w:hAnsiTheme="majorHAnsi"/>
          <w:sz w:val="28"/>
          <w:szCs w:val="28"/>
        </w:rPr>
        <w:t>Kati yao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wavulana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ni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33,989 </w:t>
      </w:r>
      <w:r>
        <w:rPr>
          <w:rFonts w:asciiTheme="majorHAnsi" w:hAnsiTheme="majorHAnsi"/>
          <w:sz w:val="28"/>
          <w:szCs w:val="28"/>
        </w:rPr>
        <w:t>n</w:t>
      </w:r>
      <w:r w:rsidRPr="004177B8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wasichana</w:t>
      </w:r>
      <w:r w:rsidR="006556FB">
        <w:rPr>
          <w:rFonts w:asciiTheme="majorHAnsi" w:hAnsiTheme="majorHAnsi"/>
          <w:sz w:val="28"/>
          <w:szCs w:val="28"/>
        </w:rPr>
        <w:t xml:space="preserve"> ni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36,959. </w:t>
      </w:r>
      <w:r w:rsidRPr="004177B8">
        <w:rPr>
          <w:rFonts w:asciiTheme="majorHAnsi" w:hAnsiTheme="majorHAnsi"/>
          <w:sz w:val="28"/>
          <w:szCs w:val="28"/>
        </w:rPr>
        <w:t>Idadi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ya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watahiniwa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waliofanya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mtihani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huo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ni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70,303 </w:t>
      </w:r>
      <w:r w:rsidRPr="004177B8">
        <w:rPr>
          <w:rFonts w:asciiTheme="majorHAnsi" w:hAnsiTheme="majorHAnsi"/>
          <w:sz w:val="28"/>
          <w:szCs w:val="28"/>
        </w:rPr>
        <w:t>sawa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4177B8">
        <w:rPr>
          <w:rFonts w:asciiTheme="majorHAnsi" w:hAnsiTheme="majorHAnsi"/>
          <w:sz w:val="28"/>
          <w:szCs w:val="28"/>
        </w:rPr>
        <w:t>asilimia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99.091, </w:t>
      </w:r>
      <w:r>
        <w:rPr>
          <w:rFonts w:asciiTheme="majorHAnsi" w:hAnsiTheme="majorHAnsi"/>
          <w:sz w:val="28"/>
          <w:szCs w:val="28"/>
        </w:rPr>
        <w:t xml:space="preserve">kati yao wavulana ni </w:t>
      </w:r>
      <w:r>
        <w:rPr>
          <w:rFonts w:asciiTheme="majorHAnsi" w:hAnsiTheme="majorHAnsi"/>
          <w:b/>
          <w:sz w:val="28"/>
          <w:szCs w:val="28"/>
        </w:rPr>
        <w:t xml:space="preserve">33,623 </w:t>
      </w:r>
      <w:r>
        <w:rPr>
          <w:rFonts w:asciiTheme="majorHAnsi" w:hAnsiTheme="majorHAnsi"/>
          <w:sz w:val="28"/>
          <w:szCs w:val="28"/>
        </w:rPr>
        <w:t xml:space="preserve">na wasichana ni </w:t>
      </w:r>
      <w:r>
        <w:rPr>
          <w:rFonts w:asciiTheme="majorHAnsi" w:hAnsiTheme="majorHAnsi"/>
          <w:b/>
          <w:sz w:val="28"/>
          <w:szCs w:val="28"/>
        </w:rPr>
        <w:t xml:space="preserve">36,680.  </w:t>
      </w:r>
      <w:r>
        <w:rPr>
          <w:rFonts w:asciiTheme="majorHAnsi" w:hAnsiTheme="majorHAnsi"/>
          <w:sz w:val="28"/>
          <w:szCs w:val="28"/>
        </w:rPr>
        <w:t xml:space="preserve">Watahiniwa </w:t>
      </w:r>
      <w:r>
        <w:rPr>
          <w:rFonts w:asciiTheme="majorHAnsi" w:hAnsiTheme="majorHAnsi"/>
          <w:b/>
          <w:sz w:val="28"/>
          <w:szCs w:val="28"/>
        </w:rPr>
        <w:t xml:space="preserve">645 </w:t>
      </w:r>
      <w:r>
        <w:rPr>
          <w:rFonts w:asciiTheme="majorHAnsi" w:hAnsiTheme="majorHAnsi"/>
          <w:sz w:val="28"/>
          <w:szCs w:val="28"/>
        </w:rPr>
        <w:t xml:space="preserve">sawa na asilimia </w:t>
      </w:r>
      <w:r>
        <w:rPr>
          <w:rFonts w:asciiTheme="majorHAnsi" w:hAnsiTheme="majorHAnsi"/>
          <w:b/>
          <w:sz w:val="28"/>
          <w:szCs w:val="28"/>
        </w:rPr>
        <w:t xml:space="preserve">0.909 </w:t>
      </w:r>
      <w:r>
        <w:rPr>
          <w:rFonts w:asciiTheme="majorHAnsi" w:hAnsiTheme="majorHAnsi"/>
          <w:sz w:val="28"/>
          <w:szCs w:val="28"/>
        </w:rPr>
        <w:t xml:space="preserve">ikiwa wavulana 367 na wasichana 278 hawakufanya mtihani huo kutokana na sababu mbalimbali zikiwemo utoro wanafunzi </w:t>
      </w:r>
      <w:r>
        <w:rPr>
          <w:rFonts w:asciiTheme="majorHAnsi" w:hAnsiTheme="majorHAnsi"/>
          <w:b/>
          <w:sz w:val="28"/>
          <w:szCs w:val="28"/>
        </w:rPr>
        <w:t xml:space="preserve">545, </w:t>
      </w:r>
      <w:r>
        <w:rPr>
          <w:rFonts w:asciiTheme="majorHAnsi" w:hAnsiTheme="majorHAnsi"/>
          <w:sz w:val="28"/>
          <w:szCs w:val="28"/>
        </w:rPr>
        <w:t xml:space="preserve">vifo </w:t>
      </w:r>
      <w:r>
        <w:rPr>
          <w:rFonts w:asciiTheme="majorHAnsi" w:hAnsiTheme="majorHAnsi"/>
          <w:b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</w:rPr>
        <w:t xml:space="preserve">, ugonjwa </w:t>
      </w:r>
      <w:r>
        <w:rPr>
          <w:rFonts w:asciiTheme="majorHAnsi" w:hAnsiTheme="majorHAnsi"/>
          <w:b/>
          <w:sz w:val="28"/>
          <w:szCs w:val="28"/>
        </w:rPr>
        <w:t xml:space="preserve">17 </w:t>
      </w:r>
      <w:r>
        <w:rPr>
          <w:rFonts w:asciiTheme="majorHAnsi" w:hAnsiTheme="majorHAnsi"/>
          <w:sz w:val="28"/>
          <w:szCs w:val="28"/>
        </w:rPr>
        <w:t xml:space="preserve">na sababu zingine </w:t>
      </w:r>
      <w:r>
        <w:rPr>
          <w:rFonts w:asciiTheme="majorHAnsi" w:hAnsiTheme="majorHAnsi"/>
          <w:b/>
          <w:sz w:val="28"/>
          <w:szCs w:val="28"/>
        </w:rPr>
        <w:t xml:space="preserve">72. </w:t>
      </w:r>
    </w:p>
    <w:p w:rsidR="006E5635" w:rsidRPr="00907319" w:rsidRDefault="006E5635" w:rsidP="006E5635">
      <w:pPr>
        <w:jc w:val="both"/>
        <w:rPr>
          <w:rFonts w:asciiTheme="majorHAnsi" w:hAnsiTheme="majorHAnsi"/>
          <w:sz w:val="2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Watahiniwa </w:t>
      </w:r>
      <w:r w:rsidR="005A26B1">
        <w:rPr>
          <w:rFonts w:asciiTheme="majorHAnsi" w:hAnsiTheme="majorHAnsi"/>
          <w:b/>
          <w:sz w:val="28"/>
          <w:szCs w:val="28"/>
        </w:rPr>
        <w:t>64,861</w:t>
      </w:r>
      <w:r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 xml:space="preserve">Wavulana </w:t>
      </w:r>
      <w:r w:rsidR="005A26B1">
        <w:rPr>
          <w:rFonts w:asciiTheme="majorHAnsi" w:hAnsiTheme="majorHAnsi"/>
          <w:b/>
          <w:sz w:val="28"/>
          <w:szCs w:val="28"/>
        </w:rPr>
        <w:t>31,234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 wasichana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5A26B1">
        <w:rPr>
          <w:rFonts w:asciiTheme="majorHAnsi" w:hAnsiTheme="majorHAnsi"/>
          <w:b/>
          <w:sz w:val="28"/>
          <w:szCs w:val="28"/>
        </w:rPr>
        <w:t>33,627</w:t>
      </w:r>
      <w:r>
        <w:rPr>
          <w:rFonts w:asciiTheme="majorHAnsi" w:hAnsiTheme="majorHAnsi"/>
          <w:b/>
          <w:sz w:val="28"/>
          <w:szCs w:val="28"/>
        </w:rPr>
        <w:t>)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sawa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5A26B1">
        <w:rPr>
          <w:rFonts w:asciiTheme="majorHAnsi" w:hAnsiTheme="majorHAnsi"/>
          <w:b/>
          <w:sz w:val="28"/>
          <w:szCs w:val="28"/>
        </w:rPr>
        <w:t xml:space="preserve">92.261 </w:t>
      </w:r>
      <w:r w:rsidRPr="006556FB">
        <w:rPr>
          <w:rFonts w:asciiTheme="majorHAnsi" w:hAnsiTheme="majorHAnsi"/>
          <w:b/>
          <w:sz w:val="28"/>
          <w:szCs w:val="28"/>
        </w:rPr>
        <w:t>wamefaulu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mtihani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huo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Ufaulu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huo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umepanda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kutoka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87.82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mwaka 201</w:t>
      </w:r>
      <w:r w:rsidR="00A07D34">
        <w:rPr>
          <w:rFonts w:asciiTheme="majorHAnsi" w:hAnsiTheme="majorHAnsi"/>
          <w:sz w:val="28"/>
          <w:szCs w:val="28"/>
        </w:rPr>
        <w:t>7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hadi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92.261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mwaka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201</w:t>
      </w:r>
      <w:r w:rsidR="00A07D34">
        <w:rPr>
          <w:rFonts w:asciiTheme="majorHAnsi" w:hAnsiTheme="majorHAnsi"/>
          <w:sz w:val="28"/>
          <w:szCs w:val="28"/>
        </w:rPr>
        <w:t>8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sawa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5A4ABB">
        <w:rPr>
          <w:rFonts w:asciiTheme="majorHAnsi" w:hAnsiTheme="majorHAnsi"/>
          <w:sz w:val="28"/>
          <w:szCs w:val="28"/>
        </w:rPr>
        <w:t xml:space="preserve">ongezeko la </w:t>
      </w:r>
      <w:r>
        <w:rPr>
          <w:rFonts w:asciiTheme="majorHAnsi" w:hAnsiTheme="majorHAnsi"/>
          <w:sz w:val="28"/>
          <w:szCs w:val="28"/>
        </w:rPr>
        <w:t>asilimia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4.441</w:t>
      </w:r>
      <w:r>
        <w:rPr>
          <w:rFonts w:asciiTheme="majorHAnsi" w:hAnsiTheme="majorHAnsi"/>
          <w:sz w:val="28"/>
          <w:szCs w:val="28"/>
        </w:rPr>
        <w:t>.  Matokeo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hayo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yameufanya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 Dar es Salaam kuwa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katika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nafasi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kwanza (</w:t>
      </w:r>
      <w:r w:rsidRPr="005759F1">
        <w:rPr>
          <w:rFonts w:asciiTheme="majorHAnsi" w:hAnsiTheme="majorHAnsi"/>
          <w:b/>
          <w:sz w:val="28"/>
          <w:szCs w:val="28"/>
        </w:rPr>
        <w:t>01</w:t>
      </w:r>
      <w:r>
        <w:rPr>
          <w:rFonts w:asciiTheme="majorHAnsi" w:hAnsiTheme="majorHAnsi"/>
          <w:sz w:val="28"/>
          <w:szCs w:val="28"/>
        </w:rPr>
        <w:t>) Kitaifa</w:t>
      </w:r>
      <w:r w:rsidR="005A4ABB">
        <w:rPr>
          <w:rFonts w:asciiTheme="majorHAnsi" w:hAnsiTheme="majorHAnsi"/>
          <w:sz w:val="28"/>
          <w:szCs w:val="28"/>
        </w:rPr>
        <w:t xml:space="preserve"> kati ya Mikoa 26</w:t>
      </w:r>
      <w:r>
        <w:rPr>
          <w:rFonts w:asciiTheme="majorHAnsi" w:hAnsiTheme="majorHAnsi"/>
          <w:sz w:val="28"/>
          <w:szCs w:val="28"/>
        </w:rPr>
        <w:t>.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Aidha,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wote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64,861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waliofaulu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sawa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4ABB">
        <w:rPr>
          <w:rFonts w:asciiTheme="majorHAnsi" w:hAnsiTheme="majorHAnsi"/>
          <w:sz w:val="28"/>
          <w:szCs w:val="28"/>
        </w:rPr>
        <w:t xml:space="preserve"> </w:t>
      </w:r>
      <w:r w:rsidRPr="005759F1">
        <w:rPr>
          <w:rFonts w:asciiTheme="majorHAnsi" w:hAnsiTheme="majorHAnsi"/>
          <w:b/>
          <w:sz w:val="28"/>
          <w:szCs w:val="28"/>
        </w:rPr>
        <w:t>100</w:t>
      </w:r>
      <w:r>
        <w:rPr>
          <w:rFonts w:asciiTheme="majorHAnsi" w:hAnsiTheme="majorHAnsi"/>
          <w:b/>
          <w:sz w:val="28"/>
          <w:szCs w:val="28"/>
        </w:rPr>
        <w:t>%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wamechaguliwa</w:t>
      </w:r>
      <w:r w:rsidR="005A4A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kujiunga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Kidato cha Kwanza </w:t>
      </w:r>
      <w:r w:rsidR="006556FB">
        <w:rPr>
          <w:rFonts w:asciiTheme="majorHAnsi" w:hAnsiTheme="majorHAnsi"/>
          <w:sz w:val="28"/>
          <w:szCs w:val="28"/>
        </w:rPr>
        <w:t>mwaka</w:t>
      </w:r>
      <w:r>
        <w:rPr>
          <w:rFonts w:asciiTheme="majorHAnsi" w:hAnsiTheme="majorHAnsi"/>
          <w:sz w:val="28"/>
          <w:szCs w:val="28"/>
        </w:rPr>
        <w:t xml:space="preserve"> 201</w:t>
      </w:r>
      <w:r w:rsidR="005A26B1">
        <w:rPr>
          <w:rFonts w:asciiTheme="majorHAnsi" w:hAnsiTheme="majorHAnsi"/>
          <w:sz w:val="28"/>
          <w:szCs w:val="28"/>
        </w:rPr>
        <w:t>9</w:t>
      </w:r>
      <w:r w:rsidR="005A4ABB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14115" w:rsidRPr="009066BC" w:rsidRDefault="00214115" w:rsidP="006E5635">
      <w:pPr>
        <w:spacing w:line="360" w:lineRule="auto"/>
        <w:jc w:val="both"/>
        <w:rPr>
          <w:rFonts w:asciiTheme="majorHAnsi" w:hAnsiTheme="majorHAnsi"/>
          <w:sz w:val="2"/>
          <w:szCs w:val="2"/>
        </w:rPr>
      </w:pPr>
    </w:p>
    <w:p w:rsidR="006E5635" w:rsidRDefault="006E5635" w:rsidP="006556FB">
      <w:pPr>
        <w:spacing w:before="24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Wanafunzi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waliochaguliwa</w:t>
      </w:r>
      <w:r w:rsidR="005A4A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kujiunga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shule</w:t>
      </w:r>
      <w:r w:rsidR="005A26B1" w:rsidRPr="005A4ABB">
        <w:rPr>
          <w:rFonts w:asciiTheme="majorHAnsi" w:hAnsiTheme="majorHAnsi"/>
          <w:b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za</w:t>
      </w:r>
      <w:r w:rsidR="005A26B1" w:rsidRPr="005A4ABB">
        <w:rPr>
          <w:rFonts w:asciiTheme="majorHAnsi" w:hAnsiTheme="majorHAnsi"/>
          <w:b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ufaulu</w:t>
      </w:r>
      <w:r w:rsidR="005A26B1" w:rsidRPr="005A4ABB">
        <w:rPr>
          <w:rFonts w:asciiTheme="majorHAnsi" w:hAnsiTheme="majorHAnsi"/>
          <w:b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mzuri</w:t>
      </w:r>
      <w:r w:rsidR="005A26B1" w:rsidRPr="005A4ABB">
        <w:rPr>
          <w:rFonts w:asciiTheme="majorHAnsi" w:hAnsiTheme="majorHAnsi"/>
          <w:b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zaidi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9A6E0E">
        <w:rPr>
          <w:rFonts w:asciiTheme="majorHAnsi" w:hAnsiTheme="majorHAnsi"/>
          <w:b/>
          <w:sz w:val="28"/>
          <w:szCs w:val="28"/>
        </w:rPr>
        <w:t>68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wavulana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9A6E0E">
        <w:rPr>
          <w:rFonts w:asciiTheme="majorHAnsi" w:hAnsiTheme="majorHAnsi"/>
          <w:b/>
          <w:sz w:val="28"/>
          <w:szCs w:val="28"/>
        </w:rPr>
        <w:t>3</w:t>
      </w:r>
      <w:r w:rsidR="00A07D34">
        <w:rPr>
          <w:rFonts w:asciiTheme="majorHAnsi" w:hAnsiTheme="majorHAnsi"/>
          <w:b/>
          <w:sz w:val="28"/>
          <w:szCs w:val="28"/>
        </w:rPr>
        <w:t>7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9A6E0E">
        <w:rPr>
          <w:rFonts w:asciiTheme="majorHAnsi" w:hAnsiTheme="majorHAnsi"/>
          <w:b/>
          <w:sz w:val="28"/>
          <w:szCs w:val="28"/>
        </w:rPr>
        <w:t>3</w:t>
      </w:r>
      <w:r w:rsidR="00A07D34">
        <w:rPr>
          <w:rFonts w:asciiTheme="majorHAnsi" w:hAnsiTheme="majorHAnsi"/>
          <w:b/>
          <w:sz w:val="28"/>
          <w:szCs w:val="28"/>
        </w:rPr>
        <w:t>1</w:t>
      </w:r>
      <w:r w:rsidR="005A4ABB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Shule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 w:rsidRPr="005A4ABB">
        <w:rPr>
          <w:rFonts w:asciiTheme="majorHAnsi" w:hAnsiTheme="majorHAnsi"/>
          <w:b/>
          <w:sz w:val="28"/>
          <w:szCs w:val="28"/>
        </w:rPr>
        <w:t xml:space="preserve">Bweni </w:t>
      </w:r>
      <w:r w:rsidRPr="005A4ABB">
        <w:rPr>
          <w:rFonts w:asciiTheme="majorHAnsi" w:hAnsiTheme="majorHAnsi"/>
          <w:b/>
          <w:sz w:val="28"/>
          <w:szCs w:val="28"/>
        </w:rPr>
        <w:t>Ufundi</w:t>
      </w:r>
      <w:r w:rsidRPr="009A6E0E">
        <w:rPr>
          <w:rFonts w:asciiTheme="majorHAnsi" w:hAnsiTheme="majorHAnsi"/>
          <w:b/>
          <w:sz w:val="28"/>
          <w:szCs w:val="28"/>
        </w:rPr>
        <w:t xml:space="preserve"> 7</w:t>
      </w:r>
      <w:r w:rsidR="00A07D34">
        <w:rPr>
          <w:rFonts w:asciiTheme="majorHAnsi" w:hAnsiTheme="majorHAnsi"/>
          <w:b/>
          <w:sz w:val="28"/>
          <w:szCs w:val="28"/>
        </w:rPr>
        <w:t>7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wavulana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70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="00A07D34">
        <w:rPr>
          <w:rFonts w:asciiTheme="majorHAnsi" w:hAnsiTheme="majorHAnsi"/>
          <w:b/>
          <w:sz w:val="28"/>
          <w:szCs w:val="28"/>
        </w:rPr>
        <w:t>7</w:t>
      </w:r>
      <w:r w:rsidR="005A4ABB">
        <w:rPr>
          <w:rFonts w:asciiTheme="majorHAnsi" w:hAnsiTheme="majorHAnsi"/>
          <w:sz w:val="28"/>
          <w:szCs w:val="28"/>
        </w:rPr>
        <w:t xml:space="preserve"> na</w:t>
      </w:r>
      <w:r>
        <w:rPr>
          <w:rFonts w:asciiTheme="majorHAnsi" w:hAnsiTheme="majorHAnsi"/>
          <w:sz w:val="28"/>
          <w:szCs w:val="28"/>
        </w:rPr>
        <w:t xml:space="preserve"> Shule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Bweni</w:t>
      </w:r>
      <w:r w:rsidR="005A26B1" w:rsidRPr="005A4ABB">
        <w:rPr>
          <w:rFonts w:asciiTheme="majorHAnsi" w:hAnsiTheme="majorHAnsi"/>
          <w:b/>
          <w:sz w:val="28"/>
          <w:szCs w:val="28"/>
        </w:rPr>
        <w:t xml:space="preserve"> </w:t>
      </w:r>
      <w:r w:rsidRPr="005A4ABB">
        <w:rPr>
          <w:rFonts w:asciiTheme="majorHAnsi" w:hAnsiTheme="majorHAnsi"/>
          <w:b/>
          <w:sz w:val="28"/>
          <w:szCs w:val="28"/>
        </w:rPr>
        <w:t>kawaida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 w:rsidRPr="009A6E0E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, wavulana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9A6E0E">
        <w:rPr>
          <w:rFonts w:asciiTheme="majorHAnsi" w:hAnsiTheme="majorHAnsi"/>
          <w:b/>
          <w:sz w:val="28"/>
          <w:szCs w:val="28"/>
        </w:rPr>
        <w:t>12</w:t>
      </w:r>
      <w:r w:rsidR="005A26B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5A26B1">
        <w:rPr>
          <w:rFonts w:asciiTheme="majorHAnsi" w:hAnsiTheme="majorHAnsi"/>
          <w:sz w:val="28"/>
          <w:szCs w:val="28"/>
        </w:rPr>
        <w:t xml:space="preserve"> </w:t>
      </w:r>
      <w:r w:rsidRPr="009A6E0E">
        <w:rPr>
          <w:rFonts w:asciiTheme="majorHAnsi" w:hAnsiTheme="majorHAnsi"/>
          <w:b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</w:rPr>
        <w:t>.  Katika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zinazochukua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wa Dar es Salaam </w:t>
      </w:r>
      <w:r>
        <w:rPr>
          <w:rFonts w:asciiTheme="majorHAnsi" w:hAnsiTheme="majorHAnsi"/>
          <w:sz w:val="28"/>
          <w:szCs w:val="28"/>
        </w:rPr>
        <w:lastRenderedPageBreak/>
        <w:t>jumla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Pr="002831DD">
        <w:rPr>
          <w:rFonts w:asciiTheme="majorHAnsi" w:hAnsiTheme="majorHAnsi"/>
          <w:b/>
          <w:sz w:val="28"/>
          <w:szCs w:val="28"/>
        </w:rPr>
        <w:t>1,</w:t>
      </w:r>
      <w:r w:rsidR="00165B29">
        <w:rPr>
          <w:rFonts w:asciiTheme="majorHAnsi" w:hAnsiTheme="majorHAnsi"/>
          <w:b/>
          <w:sz w:val="28"/>
          <w:szCs w:val="28"/>
        </w:rPr>
        <w:t>810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wamechaguliwa, ambapo</w:t>
      </w:r>
      <w:r w:rsidR="00A07D34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wavulana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Pr="002831DD">
        <w:rPr>
          <w:rFonts w:asciiTheme="majorHAnsi" w:hAnsiTheme="majorHAnsi"/>
          <w:b/>
          <w:sz w:val="28"/>
          <w:szCs w:val="28"/>
        </w:rPr>
        <w:t>8</w:t>
      </w:r>
      <w:r w:rsidR="00165B29">
        <w:rPr>
          <w:rFonts w:asciiTheme="majorHAnsi" w:hAnsiTheme="majorHAnsi"/>
          <w:b/>
          <w:sz w:val="28"/>
          <w:szCs w:val="28"/>
        </w:rPr>
        <w:t>4</w:t>
      </w:r>
      <w:r w:rsidRPr="002831DD">
        <w:rPr>
          <w:rFonts w:asciiTheme="majorHAnsi" w:hAnsiTheme="majorHAnsi"/>
          <w:b/>
          <w:sz w:val="28"/>
          <w:szCs w:val="28"/>
        </w:rPr>
        <w:t>0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970</w:t>
      </w:r>
      <w:r>
        <w:rPr>
          <w:rFonts w:asciiTheme="majorHAnsi" w:hAnsiTheme="majorHAnsi"/>
          <w:sz w:val="28"/>
          <w:szCs w:val="28"/>
        </w:rPr>
        <w:t>.  Wanafunzi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waliochaguliwa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kujiunga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katika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Sekondari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Serikali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Wananchi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62,635</w:t>
      </w:r>
      <w:r w:rsidRPr="002831DD">
        <w:rPr>
          <w:rFonts w:asciiTheme="majorHAnsi" w:hAnsiTheme="majorHAnsi"/>
          <w:b/>
          <w:sz w:val="28"/>
          <w:szCs w:val="28"/>
        </w:rPr>
        <w:t xml:space="preserve"> </w:t>
      </w:r>
      <w:r w:rsidR="006556FB" w:rsidRPr="006556FB">
        <w:rPr>
          <w:rFonts w:asciiTheme="majorHAnsi" w:hAnsiTheme="majorHAnsi"/>
          <w:sz w:val="28"/>
          <w:szCs w:val="28"/>
        </w:rPr>
        <w:t>wa</w:t>
      </w:r>
      <w:r>
        <w:rPr>
          <w:rFonts w:asciiTheme="majorHAnsi" w:hAnsiTheme="majorHAnsi"/>
          <w:sz w:val="28"/>
          <w:szCs w:val="28"/>
        </w:rPr>
        <w:t>kiwemo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wavulana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30,153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32,482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Wanafunzi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wenye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mahitaji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maalum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</w:t>
      </w:r>
      <w:r w:rsidR="00165B29">
        <w:rPr>
          <w:rFonts w:asciiTheme="majorHAnsi" w:hAnsiTheme="majorHAnsi"/>
          <w:sz w:val="28"/>
          <w:szCs w:val="28"/>
        </w:rPr>
        <w:t>cha</w:t>
      </w:r>
      <w:r>
        <w:rPr>
          <w:rFonts w:asciiTheme="majorHAnsi" w:hAnsiTheme="majorHAnsi"/>
          <w:sz w:val="28"/>
          <w:szCs w:val="28"/>
        </w:rPr>
        <w:t>g</w:t>
      </w:r>
      <w:r w:rsidR="00165B29">
        <w:rPr>
          <w:rFonts w:asciiTheme="majorHAnsi" w:hAnsiTheme="majorHAnsi"/>
          <w:sz w:val="28"/>
          <w:szCs w:val="28"/>
        </w:rPr>
        <w:t>uli</w:t>
      </w:r>
      <w:r>
        <w:rPr>
          <w:rFonts w:asciiTheme="majorHAnsi" w:hAnsiTheme="majorHAnsi"/>
          <w:sz w:val="28"/>
          <w:szCs w:val="28"/>
        </w:rPr>
        <w:t>wa</w:t>
      </w:r>
      <w:r w:rsidR="00B76F85">
        <w:rPr>
          <w:rFonts w:asciiTheme="majorHAnsi" w:hAnsiTheme="majorHAnsi"/>
          <w:sz w:val="28"/>
          <w:szCs w:val="28"/>
        </w:rPr>
        <w:t xml:space="preserve"> kujiunga Kidato cha </w:t>
      </w:r>
      <w:r w:rsidR="006556FB">
        <w:rPr>
          <w:rFonts w:asciiTheme="majorHAnsi" w:hAnsiTheme="majorHAnsi"/>
          <w:sz w:val="28"/>
          <w:szCs w:val="28"/>
        </w:rPr>
        <w:t>Kwanza ni</w:t>
      </w:r>
      <w:r w:rsidR="00B76F85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247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="006556FB" w:rsidRPr="006556FB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wavulana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122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wasichana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125</w:t>
      </w:r>
      <w:r w:rsidR="006556FB" w:rsidRPr="006556F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6E5635" w:rsidRPr="002831DD" w:rsidRDefault="006E5635" w:rsidP="006E5635">
      <w:pPr>
        <w:spacing w:line="360" w:lineRule="auto"/>
        <w:jc w:val="both"/>
        <w:rPr>
          <w:rFonts w:asciiTheme="majorHAnsi" w:hAnsiTheme="majorHAnsi"/>
          <w:sz w:val="2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6556FB">
        <w:rPr>
          <w:rFonts w:asciiTheme="majorHAnsi" w:hAnsiTheme="majorHAnsi"/>
          <w:sz w:val="28"/>
          <w:szCs w:val="28"/>
        </w:rPr>
        <w:t>mchanganuo Kimanispaa,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waliochaguliwa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Manispaa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Ilala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21,400</w:t>
      </w:r>
      <w:r>
        <w:rPr>
          <w:rFonts w:asciiTheme="majorHAnsi" w:hAnsiTheme="majorHAnsi"/>
          <w:sz w:val="28"/>
          <w:szCs w:val="28"/>
        </w:rPr>
        <w:t>, Kigamboni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3,180</w:t>
      </w:r>
      <w:r>
        <w:rPr>
          <w:rFonts w:asciiTheme="majorHAnsi" w:hAnsiTheme="majorHAnsi"/>
          <w:sz w:val="28"/>
          <w:szCs w:val="28"/>
        </w:rPr>
        <w:t>, Kinondoni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11,940</w:t>
      </w:r>
      <w:r>
        <w:rPr>
          <w:rFonts w:asciiTheme="majorHAnsi" w:hAnsiTheme="majorHAnsi"/>
          <w:sz w:val="28"/>
          <w:szCs w:val="28"/>
        </w:rPr>
        <w:t>, Temeke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165B29">
        <w:rPr>
          <w:rFonts w:asciiTheme="majorHAnsi" w:hAnsiTheme="majorHAnsi"/>
          <w:b/>
          <w:sz w:val="28"/>
          <w:szCs w:val="28"/>
        </w:rPr>
        <w:t>17,183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Ubungo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11,158</w:t>
      </w:r>
      <w:r>
        <w:rPr>
          <w:rFonts w:asciiTheme="majorHAnsi" w:hAnsiTheme="majorHAnsi"/>
          <w:sz w:val="28"/>
          <w:szCs w:val="28"/>
        </w:rPr>
        <w:t>.</w:t>
      </w:r>
    </w:p>
    <w:p w:rsidR="006E5635" w:rsidRPr="00A00955" w:rsidRDefault="006E5635" w:rsidP="006E5635">
      <w:pPr>
        <w:spacing w:line="360" w:lineRule="auto"/>
        <w:jc w:val="both"/>
        <w:rPr>
          <w:rFonts w:asciiTheme="majorHAnsi" w:hAnsiTheme="majorHAnsi"/>
          <w:sz w:val="4"/>
          <w:szCs w:val="28"/>
        </w:rPr>
      </w:pPr>
    </w:p>
    <w:p w:rsidR="006E5635" w:rsidRPr="00A00955" w:rsidRDefault="006E5635" w:rsidP="006E5635">
      <w:pPr>
        <w:spacing w:line="360" w:lineRule="auto"/>
        <w:jc w:val="both"/>
        <w:rPr>
          <w:rFonts w:asciiTheme="majorHAnsi" w:hAnsiTheme="majorHAnsi"/>
          <w:sz w:val="2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Kuhusu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kujiungana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Sekondari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waliofanya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mtihani (</w:t>
      </w:r>
      <w:r w:rsidRPr="006556FB">
        <w:rPr>
          <w:rFonts w:asciiTheme="majorHAnsi" w:hAnsiTheme="majorHAnsi"/>
          <w:b/>
          <w:sz w:val="28"/>
          <w:szCs w:val="28"/>
        </w:rPr>
        <w:t>transition rate</w:t>
      </w:r>
      <w:r>
        <w:rPr>
          <w:rFonts w:asciiTheme="majorHAnsi" w:hAnsiTheme="majorHAnsi"/>
          <w:sz w:val="28"/>
          <w:szCs w:val="28"/>
        </w:rPr>
        <w:t>) 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6556F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92.259</w:t>
      </w:r>
      <w:r>
        <w:rPr>
          <w:rFonts w:asciiTheme="majorHAnsi" w:hAnsiTheme="majorHAnsi"/>
          <w:sz w:val="28"/>
          <w:szCs w:val="28"/>
        </w:rPr>
        <w:t>.  Katika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Manispaa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Ilala (Mjini) 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asilimia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Pr="00A00955">
        <w:rPr>
          <w:rFonts w:asciiTheme="majorHAnsi" w:hAnsiTheme="majorHAnsi"/>
          <w:b/>
          <w:sz w:val="28"/>
          <w:szCs w:val="28"/>
        </w:rPr>
        <w:t>9</w:t>
      </w:r>
      <w:r w:rsidR="003D4AE4">
        <w:rPr>
          <w:rFonts w:asciiTheme="majorHAnsi" w:hAnsiTheme="majorHAnsi"/>
          <w:b/>
          <w:sz w:val="28"/>
          <w:szCs w:val="28"/>
        </w:rPr>
        <w:t>5.592</w:t>
      </w:r>
      <w:r>
        <w:rPr>
          <w:rFonts w:asciiTheme="majorHAnsi" w:hAnsiTheme="majorHAnsi"/>
          <w:sz w:val="28"/>
          <w:szCs w:val="28"/>
        </w:rPr>
        <w:t>, Ilala (Vijijini) asilimia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90.501</w:t>
      </w:r>
      <w:r>
        <w:rPr>
          <w:rFonts w:asciiTheme="majorHAnsi" w:hAnsiTheme="majorHAnsi"/>
          <w:sz w:val="28"/>
          <w:szCs w:val="28"/>
        </w:rPr>
        <w:t>, Kinondoni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95.696</w:t>
      </w:r>
      <w:r>
        <w:rPr>
          <w:rFonts w:asciiTheme="majorHAnsi" w:hAnsiTheme="majorHAnsi"/>
          <w:sz w:val="28"/>
          <w:szCs w:val="28"/>
        </w:rPr>
        <w:t>, Temeke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90.247</w:t>
      </w:r>
      <w:r>
        <w:rPr>
          <w:rFonts w:asciiTheme="majorHAnsi" w:hAnsiTheme="majorHAnsi"/>
          <w:sz w:val="28"/>
          <w:szCs w:val="28"/>
        </w:rPr>
        <w:t>, Kigamboni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Pr="00A00955">
        <w:rPr>
          <w:rFonts w:asciiTheme="majorHAnsi" w:hAnsiTheme="majorHAnsi"/>
          <w:b/>
          <w:sz w:val="28"/>
          <w:szCs w:val="28"/>
        </w:rPr>
        <w:t>9</w:t>
      </w:r>
      <w:r w:rsidR="003D4AE4">
        <w:rPr>
          <w:rFonts w:asciiTheme="majorHAnsi" w:hAnsiTheme="majorHAnsi"/>
          <w:b/>
          <w:sz w:val="28"/>
          <w:szCs w:val="28"/>
        </w:rPr>
        <w:t>2.227</w:t>
      </w:r>
      <w:r w:rsidR="006556F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Ubungo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Pr="00A00955">
        <w:rPr>
          <w:rFonts w:asciiTheme="majorHAnsi" w:hAnsiTheme="majorHAnsi"/>
          <w:b/>
          <w:sz w:val="28"/>
          <w:szCs w:val="28"/>
        </w:rPr>
        <w:t>89.</w:t>
      </w:r>
      <w:r w:rsidR="003D4AE4">
        <w:rPr>
          <w:rFonts w:asciiTheme="majorHAnsi" w:hAnsiTheme="majorHAnsi"/>
          <w:b/>
          <w:sz w:val="28"/>
          <w:szCs w:val="28"/>
        </w:rPr>
        <w:t>788</w:t>
      </w:r>
      <w:r>
        <w:rPr>
          <w:rFonts w:asciiTheme="majorHAnsi" w:hAnsiTheme="majorHAnsi"/>
          <w:sz w:val="28"/>
          <w:szCs w:val="28"/>
        </w:rPr>
        <w:t xml:space="preserve">.  </w:t>
      </w:r>
      <w:r w:rsidRPr="00685D52">
        <w:rPr>
          <w:rFonts w:asciiTheme="majorHAnsi" w:hAnsiTheme="majorHAnsi"/>
          <w:b/>
          <w:sz w:val="28"/>
          <w:szCs w:val="28"/>
        </w:rPr>
        <w:t>Hivyo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idadi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kubwa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zaidi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ya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wanafunzi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waliomaliza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Darasa la Saba wamepata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nafasi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za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kujiunga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na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Shule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za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Sekondari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Manispaa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ya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Kinondoni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ikifuatiwa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na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Ilala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Mjini, Kigamboni, Ilala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Vijijini</w:t>
      </w:r>
      <w:r w:rsidR="003D4AE4">
        <w:rPr>
          <w:rFonts w:asciiTheme="majorHAnsi" w:hAnsiTheme="majorHAnsi"/>
          <w:b/>
          <w:sz w:val="28"/>
          <w:szCs w:val="28"/>
        </w:rPr>
        <w:t>,</w:t>
      </w:r>
      <w:r w:rsidR="00A07D34">
        <w:rPr>
          <w:rFonts w:asciiTheme="majorHAnsi" w:hAnsiTheme="majorHAnsi"/>
          <w:b/>
          <w:sz w:val="28"/>
          <w:szCs w:val="28"/>
        </w:rPr>
        <w:t xml:space="preserve"> </w:t>
      </w:r>
      <w:r w:rsidRPr="00685D52">
        <w:rPr>
          <w:rFonts w:asciiTheme="majorHAnsi" w:hAnsiTheme="majorHAnsi"/>
          <w:b/>
          <w:sz w:val="28"/>
          <w:szCs w:val="28"/>
        </w:rPr>
        <w:t>Temeke</w:t>
      </w:r>
      <w:r w:rsidR="003D4AE4">
        <w:rPr>
          <w:rFonts w:asciiTheme="majorHAnsi" w:hAnsiTheme="majorHAnsi"/>
          <w:b/>
          <w:sz w:val="28"/>
          <w:szCs w:val="28"/>
        </w:rPr>
        <w:t xml:space="preserve"> na Ubungo</w:t>
      </w:r>
      <w:r w:rsidRPr="00685D52">
        <w:rPr>
          <w:rFonts w:asciiTheme="majorHAnsi" w:hAnsiTheme="majorHAnsi"/>
          <w:b/>
          <w:sz w:val="28"/>
          <w:szCs w:val="28"/>
        </w:rPr>
        <w:t>.</w:t>
      </w:r>
      <w:r w:rsidR="003D4AE4">
        <w:rPr>
          <w:rFonts w:asciiTheme="majorHAnsi" w:hAnsiTheme="majorHAnsi"/>
          <w:b/>
          <w:sz w:val="28"/>
          <w:szCs w:val="28"/>
        </w:rPr>
        <w:t xml:space="preserve">  </w:t>
      </w:r>
      <w:r w:rsidR="003D4AE4">
        <w:rPr>
          <w:rFonts w:asciiTheme="majorHAnsi" w:hAnsiTheme="majorHAnsi"/>
          <w:sz w:val="28"/>
          <w:szCs w:val="28"/>
        </w:rPr>
        <w:t xml:space="preserve"> Hakuna nafasi wazi zilizobaki kwa </w:t>
      </w:r>
      <w:r w:rsidR="006556FB">
        <w:rPr>
          <w:rFonts w:asciiTheme="majorHAnsi" w:hAnsiTheme="majorHAnsi"/>
          <w:sz w:val="28"/>
          <w:szCs w:val="28"/>
        </w:rPr>
        <w:t>Manispaa</w:t>
      </w:r>
      <w:r w:rsidR="003D4AE4">
        <w:rPr>
          <w:rFonts w:asciiTheme="majorHAnsi" w:hAnsiTheme="majorHAnsi"/>
          <w:sz w:val="28"/>
          <w:szCs w:val="28"/>
        </w:rPr>
        <w:t xml:space="preserve"> zote.</w:t>
      </w:r>
    </w:p>
    <w:p w:rsidR="00B76F85" w:rsidRPr="00B76F85" w:rsidRDefault="00B76F85" w:rsidP="006E5635">
      <w:pPr>
        <w:spacing w:line="360" w:lineRule="auto"/>
        <w:jc w:val="both"/>
        <w:rPr>
          <w:rFonts w:asciiTheme="majorHAnsi" w:hAnsiTheme="majorHAnsi"/>
          <w:sz w:val="2"/>
          <w:szCs w:val="2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namna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pekee, napenda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kuishukuru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Serikali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Awamu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Tano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jitihada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inazozifanya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kuhakikisha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Mpango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upatikanaji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Elimumsingi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bila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Malipo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unatekelezwa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kama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B76F85">
        <w:rPr>
          <w:rFonts w:asciiTheme="majorHAnsi" w:hAnsiTheme="majorHAnsi"/>
          <w:sz w:val="28"/>
          <w:szCs w:val="28"/>
        </w:rPr>
        <w:t>uli</w:t>
      </w:r>
      <w:r>
        <w:rPr>
          <w:rFonts w:asciiTheme="majorHAnsi" w:hAnsiTheme="majorHAnsi"/>
          <w:sz w:val="28"/>
          <w:szCs w:val="28"/>
        </w:rPr>
        <w:t>vyokusudiwa.  Nawashukuru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pia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Maafisa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Elimu, Walimu, Wa</w:t>
      </w:r>
      <w:r w:rsidR="00B76F85">
        <w:rPr>
          <w:rFonts w:asciiTheme="majorHAnsi" w:hAnsiTheme="majorHAnsi"/>
          <w:sz w:val="28"/>
          <w:szCs w:val="28"/>
        </w:rPr>
        <w:t>jumbe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Kamati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katika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Manispaa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zote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 w:rsidR="00B76F85">
        <w:rPr>
          <w:rFonts w:asciiTheme="majorHAnsi" w:hAnsiTheme="majorHAnsi"/>
          <w:sz w:val="28"/>
          <w:szCs w:val="28"/>
        </w:rPr>
        <w:t xml:space="preserve"> na Wadau mbalimbali </w:t>
      </w: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juhudi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usimamizi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uboreshaji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utoaji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elimu, pamoja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wazazi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walezi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wote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malezi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ufuatiliaji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watoto</w:t>
      </w:r>
      <w:r w:rsidR="00A07D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wao.</w:t>
      </w:r>
    </w:p>
    <w:p w:rsidR="00DC039C" w:rsidRDefault="00DC039C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E5635" w:rsidRPr="00A4423D" w:rsidRDefault="006E5635" w:rsidP="006E5635">
      <w:pPr>
        <w:spacing w:line="360" w:lineRule="auto"/>
        <w:jc w:val="both"/>
        <w:rPr>
          <w:rFonts w:asciiTheme="majorHAnsi" w:hAnsiTheme="majorHAnsi"/>
          <w:sz w:val="10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Nachukua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fursa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hii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kuwataka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wazazi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walezi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hawa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kuwapeleka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watoto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wao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kwenye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walizopangiwa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tarehe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 w:rsidR="003D4AE4">
        <w:rPr>
          <w:rFonts w:asciiTheme="majorHAnsi" w:hAnsiTheme="majorHAnsi"/>
          <w:b/>
          <w:sz w:val="28"/>
          <w:szCs w:val="28"/>
        </w:rPr>
        <w:t>7</w:t>
      </w:r>
      <w:r w:rsidRPr="00C1152C">
        <w:rPr>
          <w:rFonts w:asciiTheme="majorHAnsi" w:hAnsiTheme="majorHAnsi"/>
          <w:b/>
          <w:sz w:val="28"/>
          <w:szCs w:val="28"/>
        </w:rPr>
        <w:t>/01/201</w:t>
      </w:r>
      <w:r w:rsidR="003D4AE4">
        <w:rPr>
          <w:rFonts w:asciiTheme="majorHAnsi" w:hAnsiTheme="majorHAnsi"/>
          <w:b/>
          <w:sz w:val="28"/>
          <w:szCs w:val="28"/>
        </w:rPr>
        <w:t>9</w:t>
      </w:r>
      <w:r w:rsidR="00AB0EA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bila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kukosa.  Aidha, ninawakumbusha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Wakuu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Shule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 w:rsidRPr="00C1152C">
        <w:rPr>
          <w:rFonts w:asciiTheme="majorHAnsi" w:hAnsiTheme="majorHAnsi"/>
          <w:b/>
          <w:sz w:val="28"/>
          <w:szCs w:val="28"/>
        </w:rPr>
        <w:t>147</w:t>
      </w:r>
      <w:r w:rsidR="00174753">
        <w:rPr>
          <w:rFonts w:asciiTheme="majorHAnsi" w:hAnsiTheme="majorHAnsi"/>
          <w:b/>
          <w:sz w:val="28"/>
          <w:szCs w:val="28"/>
        </w:rPr>
        <w:t xml:space="preserve"> </w:t>
      </w:r>
      <w:r w:rsidR="00174753" w:rsidRPr="00174753">
        <w:rPr>
          <w:rFonts w:asciiTheme="majorHAnsi" w:hAnsiTheme="majorHAnsi"/>
          <w:sz w:val="28"/>
          <w:szCs w:val="28"/>
        </w:rPr>
        <w:t>a</w:t>
      </w:r>
      <w:r w:rsidR="00174753">
        <w:rPr>
          <w:rFonts w:asciiTheme="majorHAnsi" w:hAnsiTheme="majorHAnsi"/>
          <w:sz w:val="28"/>
          <w:szCs w:val="28"/>
        </w:rPr>
        <w:t>mb</w:t>
      </w:r>
      <w:r w:rsidR="00174753" w:rsidRPr="00174753">
        <w:rPr>
          <w:rFonts w:asciiTheme="majorHAnsi" w:hAnsiTheme="majorHAnsi"/>
          <w:sz w:val="28"/>
          <w:szCs w:val="28"/>
        </w:rPr>
        <w:t>azo</w:t>
      </w:r>
      <w:r w:rsidR="00174753">
        <w:rPr>
          <w:rFonts w:asciiTheme="majorHAnsi" w:hAnsiTheme="majorHAnsi"/>
          <w:sz w:val="28"/>
          <w:szCs w:val="28"/>
        </w:rPr>
        <w:t xml:space="preserve"> 50 (Manispaa ya Ilala), 14 (Kigamboni), 25 (Kinondoni), 29 (Temeke) na 29 (Ubungo)</w:t>
      </w:r>
      <w:r w:rsidR="00174753">
        <w:rPr>
          <w:rFonts w:asciiTheme="majorHAnsi" w:hAnsiTheme="majorHAnsi"/>
          <w:b/>
          <w:sz w:val="28"/>
          <w:szCs w:val="28"/>
        </w:rPr>
        <w:t xml:space="preserve"> </w:t>
      </w:r>
      <w:r w:rsidR="00AB0EA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zinazopokea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Kidato cha Kwanza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 w:rsidR="00B76F85">
        <w:rPr>
          <w:rFonts w:asciiTheme="majorHAnsi" w:hAnsiTheme="majorHAnsi"/>
          <w:sz w:val="28"/>
          <w:szCs w:val="28"/>
        </w:rPr>
        <w:t xml:space="preserve">Mkoani Dar es Salaam </w:t>
      </w:r>
      <w:r>
        <w:rPr>
          <w:rFonts w:asciiTheme="majorHAnsi" w:hAnsiTheme="majorHAnsi"/>
          <w:sz w:val="28"/>
          <w:szCs w:val="28"/>
        </w:rPr>
        <w:t>kuzingatia</w:t>
      </w:r>
      <w:r w:rsidR="00AB0EAF">
        <w:rPr>
          <w:rFonts w:asciiTheme="majorHAnsi" w:hAnsiTheme="majorHAnsi"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Waraka</w:t>
      </w:r>
      <w:r w:rsidR="00AB0EAF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wa</w:t>
      </w:r>
      <w:r w:rsidR="00AB0EAF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Elimu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 xml:space="preserve">Namba </w:t>
      </w:r>
      <w:r w:rsidR="003249D5">
        <w:rPr>
          <w:rFonts w:asciiTheme="majorHAnsi" w:hAnsiTheme="majorHAnsi"/>
          <w:b/>
          <w:sz w:val="28"/>
          <w:szCs w:val="28"/>
        </w:rPr>
        <w:t>3</w:t>
      </w:r>
      <w:r w:rsidRPr="0018117B">
        <w:rPr>
          <w:rFonts w:asciiTheme="majorHAnsi" w:hAnsiTheme="majorHAnsi"/>
          <w:b/>
          <w:sz w:val="28"/>
          <w:szCs w:val="28"/>
        </w:rPr>
        <w:t xml:space="preserve"> wa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mwaka 2016 kuhusu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utekelezaji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wa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Elimumsingi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bila</w:t>
      </w:r>
      <w:r w:rsidR="006D48ED">
        <w:rPr>
          <w:rFonts w:asciiTheme="majorHAnsi" w:hAnsiTheme="majorHAnsi"/>
          <w:b/>
          <w:sz w:val="28"/>
          <w:szCs w:val="28"/>
        </w:rPr>
        <w:t xml:space="preserve"> </w:t>
      </w:r>
      <w:r w:rsidRPr="0018117B">
        <w:rPr>
          <w:rFonts w:asciiTheme="majorHAnsi" w:hAnsiTheme="majorHAnsi"/>
          <w:b/>
          <w:sz w:val="28"/>
          <w:szCs w:val="28"/>
        </w:rPr>
        <w:t>Malipo</w:t>
      </w:r>
      <w:r>
        <w:rPr>
          <w:rFonts w:asciiTheme="majorHAnsi" w:hAnsiTheme="majorHAnsi"/>
          <w:sz w:val="28"/>
          <w:szCs w:val="28"/>
        </w:rPr>
        <w:t>.</w:t>
      </w:r>
    </w:p>
    <w:p w:rsidR="006E5635" w:rsidRPr="00907319" w:rsidRDefault="006E5635" w:rsidP="006E5635">
      <w:pPr>
        <w:jc w:val="both"/>
        <w:rPr>
          <w:rFonts w:asciiTheme="majorHAnsi" w:hAnsiTheme="majorHAnsi"/>
          <w:sz w:val="2"/>
          <w:szCs w:val="28"/>
        </w:rPr>
      </w:pPr>
    </w:p>
    <w:p w:rsidR="006E5635" w:rsidRPr="00907319" w:rsidRDefault="006E5635" w:rsidP="006E5635">
      <w:pPr>
        <w:jc w:val="both"/>
        <w:rPr>
          <w:rFonts w:asciiTheme="majorHAnsi" w:hAnsiTheme="majorHAnsi"/>
          <w:sz w:val="2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Nazishukuru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Kamati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Uendeshaji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Mitihani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Wilaya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Mkoa,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Sekretarieti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Uchaguzi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kufanya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hii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umakini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uadilifu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mkubwa, lakini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pia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Kamati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Uchaguzi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Kidato cha Kwanza 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kukamilisha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kazi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hii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muhimu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 w:rsidR="00B76F85">
        <w:rPr>
          <w:rFonts w:asciiTheme="majorHAnsi" w:hAnsiTheme="majorHAnsi"/>
          <w:sz w:val="28"/>
          <w:szCs w:val="28"/>
        </w:rPr>
        <w:t xml:space="preserve">kwa muda </w:t>
      </w:r>
      <w:r>
        <w:rPr>
          <w:rFonts w:asciiTheme="majorHAnsi" w:hAnsiTheme="majorHAnsi"/>
          <w:sz w:val="28"/>
          <w:szCs w:val="28"/>
        </w:rPr>
        <w:t>na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ufanisi.  Orodha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Majina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wanafunzi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waliochaguliwa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inapatikana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kila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Mratibu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Elimu Kata, Mbao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Matangazo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za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kila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Halmashauri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 Website 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Ofisi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Mkuu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Mkoa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ambayo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ni</w:t>
      </w:r>
      <w:r w:rsidR="006D48ED"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Pr="003E46DA">
          <w:rPr>
            <w:rStyle w:val="Hyperlink"/>
            <w:rFonts w:asciiTheme="majorHAnsi" w:hAnsiTheme="majorHAnsi"/>
            <w:sz w:val="28"/>
            <w:szCs w:val="28"/>
          </w:rPr>
          <w:t>www.dsm.go.tz</w:t>
        </w:r>
      </w:hyperlink>
      <w:r>
        <w:rPr>
          <w:rFonts w:asciiTheme="majorHAnsi" w:hAnsiTheme="majorHAnsi"/>
          <w:sz w:val="28"/>
          <w:szCs w:val="28"/>
        </w:rPr>
        <w:t xml:space="preserve">. </w:t>
      </w:r>
    </w:p>
    <w:p w:rsidR="003D4AE4" w:rsidRDefault="003D4AE4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D4AE4" w:rsidRPr="002215E2" w:rsidRDefault="003D4AE4" w:rsidP="003D4AE4">
      <w:pPr>
        <w:jc w:val="both"/>
        <w:rPr>
          <w:rFonts w:ascii="Book Antiqua" w:eastAsia="Calibri" w:hAnsi="Book Antiqua" w:cs="Tahoma"/>
          <w:sz w:val="27"/>
          <w:szCs w:val="27"/>
        </w:rPr>
      </w:pPr>
    </w:p>
    <w:p w:rsidR="003D4AE4" w:rsidRPr="003D4AE4" w:rsidRDefault="003D4AE4" w:rsidP="003D4AE4">
      <w:pPr>
        <w:spacing w:after="0"/>
        <w:jc w:val="center"/>
        <w:rPr>
          <w:rFonts w:asciiTheme="majorHAnsi" w:eastAsia="Calibri" w:hAnsiTheme="majorHAnsi" w:cs="Tahoma"/>
          <w:sz w:val="27"/>
          <w:szCs w:val="27"/>
        </w:rPr>
      </w:pPr>
      <w:r w:rsidRPr="003D4AE4">
        <w:rPr>
          <w:rFonts w:asciiTheme="majorHAnsi" w:eastAsia="Calibri" w:hAnsiTheme="majorHAnsi" w:cs="Tahoma"/>
          <w:sz w:val="27"/>
          <w:szCs w:val="27"/>
        </w:rPr>
        <w:t>Abubakar M. Kunenge</w:t>
      </w:r>
    </w:p>
    <w:p w:rsidR="003D4AE4" w:rsidRPr="003D4AE4" w:rsidRDefault="003D4AE4" w:rsidP="003D4AE4">
      <w:pPr>
        <w:spacing w:after="0"/>
        <w:jc w:val="center"/>
        <w:rPr>
          <w:rFonts w:asciiTheme="majorHAnsi" w:eastAsia="Calibri" w:hAnsiTheme="majorHAnsi" w:cs="Tahoma"/>
          <w:b/>
          <w:sz w:val="27"/>
          <w:szCs w:val="27"/>
        </w:rPr>
      </w:pPr>
      <w:r w:rsidRPr="003D4AE4">
        <w:rPr>
          <w:rFonts w:asciiTheme="majorHAnsi" w:eastAsia="Calibri" w:hAnsiTheme="majorHAnsi" w:cs="Tahoma"/>
          <w:b/>
          <w:sz w:val="27"/>
          <w:szCs w:val="27"/>
        </w:rPr>
        <w:t>KATIBU TAWALA MKOA</w:t>
      </w:r>
    </w:p>
    <w:p w:rsidR="003D4AE4" w:rsidRDefault="003D4AE4" w:rsidP="003D4AE4">
      <w:pPr>
        <w:spacing w:after="0"/>
        <w:jc w:val="center"/>
        <w:rPr>
          <w:rFonts w:asciiTheme="majorHAnsi" w:eastAsia="Calibri" w:hAnsiTheme="majorHAnsi" w:cs="Tahoma"/>
          <w:b/>
          <w:sz w:val="27"/>
          <w:szCs w:val="27"/>
        </w:rPr>
      </w:pPr>
      <w:r w:rsidRPr="003D4AE4">
        <w:rPr>
          <w:rFonts w:asciiTheme="majorHAnsi" w:eastAsia="Calibri" w:hAnsiTheme="majorHAnsi" w:cs="Tahoma"/>
          <w:b/>
          <w:sz w:val="27"/>
          <w:szCs w:val="27"/>
        </w:rPr>
        <w:t>DAR ES SALAAM</w:t>
      </w:r>
    </w:p>
    <w:p w:rsidR="003D4AE4" w:rsidRDefault="003D4AE4" w:rsidP="003D4AE4">
      <w:pPr>
        <w:spacing w:after="0"/>
        <w:jc w:val="center"/>
        <w:rPr>
          <w:rFonts w:asciiTheme="majorHAnsi" w:eastAsia="Calibri" w:hAnsiTheme="majorHAnsi" w:cs="Tahoma"/>
          <w:b/>
          <w:sz w:val="27"/>
          <w:szCs w:val="27"/>
        </w:rPr>
      </w:pPr>
    </w:p>
    <w:p w:rsidR="003D4AE4" w:rsidRPr="003D4AE4" w:rsidRDefault="003D4AE4" w:rsidP="003D4AE4">
      <w:pPr>
        <w:spacing w:after="0"/>
        <w:jc w:val="center"/>
        <w:rPr>
          <w:rFonts w:asciiTheme="majorHAnsi" w:eastAsia="Calibri" w:hAnsiTheme="majorHAnsi" w:cs="Tahoma"/>
          <w:b/>
          <w:sz w:val="27"/>
          <w:szCs w:val="27"/>
        </w:rPr>
      </w:pPr>
      <w:r>
        <w:rPr>
          <w:rFonts w:asciiTheme="majorHAnsi" w:eastAsia="Calibri" w:hAnsiTheme="majorHAnsi" w:cs="Tahoma"/>
          <w:b/>
          <w:sz w:val="27"/>
          <w:szCs w:val="27"/>
        </w:rPr>
        <w:t>14/12/2018</w:t>
      </w:r>
    </w:p>
    <w:p w:rsidR="003D4AE4" w:rsidRDefault="003D4AE4" w:rsidP="003D4AE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6E5635" w:rsidRDefault="006E5635" w:rsidP="006E563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B01BF" w:rsidRDefault="003B01BF"/>
    <w:sectPr w:rsidR="003B01BF" w:rsidSect="003B01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A4" w:rsidRDefault="00371FA4" w:rsidP="004E055F">
      <w:pPr>
        <w:spacing w:after="0" w:line="240" w:lineRule="auto"/>
      </w:pPr>
      <w:r>
        <w:separator/>
      </w:r>
    </w:p>
  </w:endnote>
  <w:endnote w:type="continuationSeparator" w:id="1">
    <w:p w:rsidR="00371FA4" w:rsidRDefault="00371FA4" w:rsidP="004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6704"/>
      <w:docPartObj>
        <w:docPartGallery w:val="Page Numbers (Bottom of Page)"/>
        <w:docPartUnique/>
      </w:docPartObj>
    </w:sdtPr>
    <w:sdtContent>
      <w:p w:rsidR="004E055F" w:rsidRDefault="000151D7">
        <w:pPr>
          <w:pStyle w:val="Footer"/>
          <w:jc w:val="center"/>
        </w:pPr>
        <w:fldSimple w:instr=" PAGE   \* MERGEFORMAT ">
          <w:r w:rsidR="00174753">
            <w:rPr>
              <w:noProof/>
            </w:rPr>
            <w:t>3</w:t>
          </w:r>
        </w:fldSimple>
      </w:p>
    </w:sdtContent>
  </w:sdt>
  <w:p w:rsidR="004E055F" w:rsidRDefault="004E0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A4" w:rsidRDefault="00371FA4" w:rsidP="004E055F">
      <w:pPr>
        <w:spacing w:after="0" w:line="240" w:lineRule="auto"/>
      </w:pPr>
      <w:r>
        <w:separator/>
      </w:r>
    </w:p>
  </w:footnote>
  <w:footnote w:type="continuationSeparator" w:id="1">
    <w:p w:rsidR="00371FA4" w:rsidRDefault="00371FA4" w:rsidP="004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635"/>
    <w:rsid w:val="000151D7"/>
    <w:rsid w:val="000F73DE"/>
    <w:rsid w:val="00156887"/>
    <w:rsid w:val="00165B29"/>
    <w:rsid w:val="00174753"/>
    <w:rsid w:val="00207C25"/>
    <w:rsid w:val="00214115"/>
    <w:rsid w:val="003249D5"/>
    <w:rsid w:val="00371FA4"/>
    <w:rsid w:val="003B01BF"/>
    <w:rsid w:val="003D4AE4"/>
    <w:rsid w:val="004A0870"/>
    <w:rsid w:val="004E055F"/>
    <w:rsid w:val="00500C4F"/>
    <w:rsid w:val="00542BBA"/>
    <w:rsid w:val="005A26B1"/>
    <w:rsid w:val="005A4ABB"/>
    <w:rsid w:val="006556FB"/>
    <w:rsid w:val="006D48ED"/>
    <w:rsid w:val="006E5635"/>
    <w:rsid w:val="00735CA8"/>
    <w:rsid w:val="009066BC"/>
    <w:rsid w:val="009B07C7"/>
    <w:rsid w:val="00A07D34"/>
    <w:rsid w:val="00AB0EAF"/>
    <w:rsid w:val="00B402A6"/>
    <w:rsid w:val="00B53909"/>
    <w:rsid w:val="00B76F85"/>
    <w:rsid w:val="00C35EB2"/>
    <w:rsid w:val="00DC039C"/>
    <w:rsid w:val="00E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55F"/>
  </w:style>
  <w:style w:type="paragraph" w:styleId="Footer">
    <w:name w:val="footer"/>
    <w:basedOn w:val="Normal"/>
    <w:link w:val="FooterChar"/>
    <w:uiPriority w:val="99"/>
    <w:unhideWhenUsed/>
    <w:rsid w:val="004E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m.go.t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RS-DSM</dc:creator>
  <cp:lastModifiedBy>RS-DSM</cp:lastModifiedBy>
  <cp:revision>16</cp:revision>
  <cp:lastPrinted>2018-12-12T15:26:00Z</cp:lastPrinted>
  <dcterms:created xsi:type="dcterms:W3CDTF">2018-12-11T15:59:00Z</dcterms:created>
  <dcterms:modified xsi:type="dcterms:W3CDTF">2018-12-12T15:26:00Z</dcterms:modified>
</cp:coreProperties>
</file>